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9DBF31" w14:textId="77777777" w:rsidR="00F513A5" w:rsidRPr="00292C9C" w:rsidRDefault="00F513A5" w:rsidP="00292C9C">
      <w:pPr>
        <w:jc w:val="right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292C9C">
        <w:rPr>
          <w:rFonts w:ascii="Arial" w:hAnsi="Arial" w:cs="Arial"/>
          <w:b/>
          <w:sz w:val="20"/>
          <w:szCs w:val="20"/>
        </w:rPr>
        <w:t>Załącznik nr 7 do Umowy</w:t>
      </w:r>
    </w:p>
    <w:p w14:paraId="55BC7060" w14:textId="116F05A5" w:rsidR="004F7437" w:rsidRPr="00292C9C" w:rsidRDefault="004F7437" w:rsidP="00FB1B9D">
      <w:pPr>
        <w:jc w:val="both"/>
        <w:rPr>
          <w:rFonts w:ascii="Arial" w:hAnsi="Arial" w:cs="Arial"/>
          <w:b/>
          <w:sz w:val="20"/>
          <w:szCs w:val="20"/>
        </w:rPr>
      </w:pPr>
      <w:r w:rsidRPr="00292C9C">
        <w:rPr>
          <w:rFonts w:ascii="Arial" w:hAnsi="Arial" w:cs="Arial"/>
          <w:b/>
          <w:sz w:val="20"/>
          <w:szCs w:val="20"/>
        </w:rPr>
        <w:t xml:space="preserve">Klauzula Informacyjna o przetwarzaniu danych osobowych dla </w:t>
      </w:r>
      <w:r w:rsidR="003331F4" w:rsidRPr="00292C9C">
        <w:rPr>
          <w:rFonts w:ascii="Arial" w:hAnsi="Arial" w:cs="Arial"/>
          <w:b/>
          <w:sz w:val="20"/>
          <w:szCs w:val="20"/>
        </w:rPr>
        <w:t xml:space="preserve">wykonawcy wyłonionego </w:t>
      </w:r>
      <w:r w:rsidR="00524E69">
        <w:rPr>
          <w:rFonts w:ascii="Arial" w:hAnsi="Arial" w:cs="Arial"/>
          <w:b/>
          <w:sz w:val="20"/>
          <w:szCs w:val="20"/>
        </w:rPr>
        <w:br/>
      </w:r>
      <w:r w:rsidR="003331F4" w:rsidRPr="00292C9C">
        <w:rPr>
          <w:rFonts w:ascii="Arial" w:hAnsi="Arial" w:cs="Arial"/>
          <w:b/>
          <w:sz w:val="20"/>
          <w:szCs w:val="20"/>
        </w:rPr>
        <w:t xml:space="preserve">w postępowaniu </w:t>
      </w:r>
      <w:r w:rsidRPr="00292C9C">
        <w:rPr>
          <w:rFonts w:ascii="Arial" w:hAnsi="Arial" w:cs="Arial"/>
          <w:b/>
          <w:sz w:val="20"/>
          <w:szCs w:val="20"/>
        </w:rPr>
        <w:t>o udzielenie zamówienia publicznego</w:t>
      </w:r>
    </w:p>
    <w:p w14:paraId="392FE7D8" w14:textId="77777777" w:rsidR="00F513A5" w:rsidRPr="00292C9C" w:rsidRDefault="00F513A5" w:rsidP="00FB1B9D">
      <w:pPr>
        <w:jc w:val="both"/>
        <w:rPr>
          <w:rFonts w:ascii="Arial" w:hAnsi="Arial" w:cs="Arial"/>
          <w:b/>
          <w:sz w:val="20"/>
          <w:szCs w:val="20"/>
        </w:rPr>
      </w:pPr>
    </w:p>
    <w:p w14:paraId="7DDE228E" w14:textId="77777777" w:rsidR="00F513A5" w:rsidRPr="00292C9C" w:rsidRDefault="004F7437" w:rsidP="00FB1B9D">
      <w:pPr>
        <w:jc w:val="both"/>
        <w:rPr>
          <w:rFonts w:ascii="Arial" w:hAnsi="Arial" w:cs="Arial"/>
          <w:b/>
          <w:sz w:val="20"/>
          <w:szCs w:val="20"/>
        </w:rPr>
      </w:pPr>
      <w:r w:rsidRPr="00292C9C">
        <w:rPr>
          <w:rFonts w:ascii="Arial" w:hAnsi="Arial" w:cs="Arial"/>
          <w:b/>
          <w:sz w:val="20"/>
          <w:szCs w:val="20"/>
        </w:rPr>
        <w:t>Dot. Umowy nr…… z dnia ………….. na Modernizację wewnętrznej instalacji hydrantowej w budynku przy ul. Raszyńskiej 8/10 w Warszawie</w:t>
      </w:r>
    </w:p>
    <w:p w14:paraId="4DE0A0AA" w14:textId="77777777" w:rsidR="00F513A5" w:rsidRPr="00292C9C" w:rsidRDefault="00F513A5" w:rsidP="00292C9C">
      <w:pPr>
        <w:jc w:val="both"/>
        <w:rPr>
          <w:rFonts w:ascii="Arial" w:hAnsi="Arial" w:cs="Arial"/>
          <w:sz w:val="20"/>
          <w:szCs w:val="20"/>
        </w:rPr>
      </w:pPr>
    </w:p>
    <w:p w14:paraId="18E7E59E" w14:textId="77777777" w:rsidR="003331F4" w:rsidRPr="00E91988" w:rsidRDefault="003331F4" w:rsidP="003331F4">
      <w:pPr>
        <w:spacing w:before="40" w:after="40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E91988">
        <w:rPr>
          <w:rFonts w:ascii="Arial" w:hAnsi="Arial" w:cs="Arial"/>
          <w:sz w:val="20"/>
          <w:szCs w:val="20"/>
        </w:rPr>
        <w:t>Zgodnie z art. 13 ust. 1 i ust. 2 ogólnego Rozporządzenia PE i Rady (UE) 2016/679 z dnia 27 kwietnia 2016 roku w sprawie ochrony osób fizycznych w związku z przetwarzaniem danych osobowych i w sprawie swobodnego przepływu takich danych oraz uchylenia dyrektywy 95/46/WE (dalej: RODO) informujemy, że:</w:t>
      </w:r>
    </w:p>
    <w:p w14:paraId="1360AE93" w14:textId="77777777" w:rsidR="003331F4" w:rsidRPr="00E91988" w:rsidRDefault="003331F4" w:rsidP="003331F4">
      <w:pPr>
        <w:pStyle w:val="Akapitzlist"/>
        <w:numPr>
          <w:ilvl w:val="0"/>
          <w:numId w:val="7"/>
        </w:numPr>
        <w:ind w:left="426"/>
        <w:jc w:val="both"/>
        <w:rPr>
          <w:rFonts w:ascii="Arial" w:hAnsi="Arial" w:cs="Arial"/>
        </w:rPr>
      </w:pPr>
      <w:r w:rsidRPr="00E91988">
        <w:rPr>
          <w:rFonts w:ascii="Arial" w:hAnsi="Arial" w:cs="Arial"/>
        </w:rPr>
        <w:t xml:space="preserve">Administratorem Państwa danych osobowych jest Ośrodek Edukacji Informatycznej i Zastosowań Komputerów w Warszawie, z siedzibą główną przy ul. Raszyńskiej 8/10, 02-026 Warszawa oraz siedzibą przy ul. Nowogrodzkiej 73, 02-006 Warszawa. </w:t>
      </w:r>
    </w:p>
    <w:p w14:paraId="7F15FE83" w14:textId="77777777" w:rsidR="003331F4" w:rsidRPr="00E91988" w:rsidRDefault="003331F4" w:rsidP="003331F4">
      <w:pPr>
        <w:pStyle w:val="Akapitzlist"/>
        <w:numPr>
          <w:ilvl w:val="0"/>
          <w:numId w:val="7"/>
        </w:numPr>
        <w:ind w:left="426"/>
        <w:jc w:val="both"/>
        <w:rPr>
          <w:rFonts w:ascii="Arial" w:hAnsi="Arial" w:cs="Arial"/>
          <w:u w:val="single"/>
        </w:rPr>
      </w:pPr>
      <w:r w:rsidRPr="00E91988">
        <w:rPr>
          <w:rFonts w:ascii="Arial" w:hAnsi="Arial" w:cs="Arial"/>
          <w:u w:val="single"/>
        </w:rPr>
        <w:t>Dane kontaktowe</w:t>
      </w:r>
    </w:p>
    <w:p w14:paraId="09D1E1E0" w14:textId="77777777" w:rsidR="003331F4" w:rsidRPr="00E91988" w:rsidRDefault="003331F4" w:rsidP="003331F4">
      <w:pPr>
        <w:spacing w:after="0"/>
        <w:ind w:left="426"/>
        <w:jc w:val="both"/>
        <w:rPr>
          <w:rFonts w:ascii="Arial" w:hAnsi="Arial" w:cs="Arial"/>
          <w:b/>
          <w:sz w:val="20"/>
          <w:szCs w:val="20"/>
        </w:rPr>
      </w:pPr>
      <w:r w:rsidRPr="00E91988">
        <w:rPr>
          <w:rFonts w:ascii="Arial" w:hAnsi="Arial" w:cs="Arial"/>
          <w:sz w:val="20"/>
          <w:szCs w:val="20"/>
        </w:rPr>
        <w:t>W przypadku pytań dotyczących Państwa danych osobowych, związanych z procesem realizacji umowy, prosimy o kontakt z pracownikami Działu Organizacyjnego pod nr telefonu 22 579 41 46.</w:t>
      </w:r>
    </w:p>
    <w:p w14:paraId="53D312A2" w14:textId="77777777" w:rsidR="003331F4" w:rsidRPr="00E91988" w:rsidRDefault="003331F4" w:rsidP="003331F4">
      <w:pPr>
        <w:spacing w:after="0"/>
        <w:ind w:left="426"/>
        <w:jc w:val="both"/>
        <w:rPr>
          <w:rFonts w:ascii="Arial" w:hAnsi="Arial" w:cs="Arial"/>
          <w:sz w:val="20"/>
          <w:szCs w:val="20"/>
        </w:rPr>
      </w:pPr>
      <w:r w:rsidRPr="00E91988">
        <w:rPr>
          <w:rFonts w:ascii="Arial" w:hAnsi="Arial" w:cs="Arial"/>
          <w:sz w:val="20"/>
          <w:szCs w:val="20"/>
        </w:rPr>
        <w:t>We wszystkich innych sprawach związanych z przetwarzaniem danych osobowych możecie się Państwo kontaktować z naszym Inspektorem Ochrony Danych: telefonicznie na numer 22 626 83 90, na adres poczty elektronicznej iod@oeiizk.waw.pl</w:t>
      </w:r>
      <w:hyperlink r:id="rId7" w:history="1"/>
      <w:r w:rsidRPr="00E91988">
        <w:rPr>
          <w:rFonts w:ascii="Arial" w:hAnsi="Arial" w:cs="Arial"/>
          <w:sz w:val="20"/>
          <w:szCs w:val="20"/>
        </w:rPr>
        <w:t xml:space="preserve">  lub listownie na adres siedziby głównej.</w:t>
      </w:r>
    </w:p>
    <w:p w14:paraId="637EBCE5" w14:textId="77777777" w:rsidR="003331F4" w:rsidRPr="00E91988" w:rsidRDefault="003331F4" w:rsidP="003331F4">
      <w:pPr>
        <w:pStyle w:val="Akapitzlist"/>
        <w:numPr>
          <w:ilvl w:val="0"/>
          <w:numId w:val="7"/>
        </w:numPr>
        <w:ind w:left="426"/>
        <w:rPr>
          <w:rFonts w:ascii="Arial" w:hAnsi="Arial" w:cs="Arial"/>
          <w:u w:val="single"/>
        </w:rPr>
      </w:pPr>
      <w:r w:rsidRPr="00E91988">
        <w:rPr>
          <w:rFonts w:ascii="Arial" w:hAnsi="Arial" w:cs="Arial"/>
          <w:u w:val="single"/>
        </w:rPr>
        <w:t>Obowiązek podania danych</w:t>
      </w:r>
    </w:p>
    <w:p w14:paraId="10219A8D" w14:textId="77777777" w:rsidR="003331F4" w:rsidRPr="00E91988" w:rsidRDefault="003331F4" w:rsidP="003331F4">
      <w:pPr>
        <w:spacing w:after="0"/>
        <w:ind w:left="426"/>
        <w:jc w:val="both"/>
        <w:rPr>
          <w:rFonts w:ascii="Arial" w:hAnsi="Arial" w:cs="Arial"/>
          <w:sz w:val="20"/>
          <w:szCs w:val="20"/>
        </w:rPr>
      </w:pPr>
      <w:r w:rsidRPr="00E91988">
        <w:rPr>
          <w:rFonts w:ascii="Arial" w:hAnsi="Arial" w:cs="Arial"/>
          <w:sz w:val="20"/>
          <w:szCs w:val="20"/>
        </w:rPr>
        <w:t>Podanie danych osobowych jest dobrowolne, ale warunkuje zawarcie i realizację umowy.</w:t>
      </w:r>
    </w:p>
    <w:p w14:paraId="7432C246" w14:textId="77777777" w:rsidR="003331F4" w:rsidRPr="00E91988" w:rsidRDefault="003331F4" w:rsidP="003331F4">
      <w:pPr>
        <w:pStyle w:val="Akapitzlist"/>
        <w:numPr>
          <w:ilvl w:val="0"/>
          <w:numId w:val="7"/>
        </w:numPr>
        <w:ind w:left="426"/>
        <w:rPr>
          <w:rFonts w:ascii="Arial" w:hAnsi="Arial" w:cs="Arial"/>
          <w:u w:val="single"/>
        </w:rPr>
      </w:pPr>
      <w:r w:rsidRPr="00E91988">
        <w:rPr>
          <w:rFonts w:ascii="Arial" w:hAnsi="Arial" w:cs="Arial"/>
          <w:u w:val="single"/>
        </w:rPr>
        <w:t>Cel przetwarzania</w:t>
      </w:r>
    </w:p>
    <w:p w14:paraId="5A53FA54" w14:textId="77777777" w:rsidR="003331F4" w:rsidRPr="00E91988" w:rsidRDefault="003331F4" w:rsidP="003331F4">
      <w:pPr>
        <w:spacing w:after="0"/>
        <w:ind w:left="426"/>
        <w:jc w:val="both"/>
        <w:rPr>
          <w:rFonts w:ascii="Arial" w:hAnsi="Arial" w:cs="Arial"/>
          <w:sz w:val="20"/>
          <w:szCs w:val="20"/>
        </w:rPr>
      </w:pPr>
      <w:r w:rsidRPr="00E91988">
        <w:rPr>
          <w:rFonts w:ascii="Arial" w:hAnsi="Arial" w:cs="Arial"/>
          <w:sz w:val="20"/>
          <w:szCs w:val="20"/>
        </w:rPr>
        <w:t>Państwa dane przetwarzamy w celach związanych z zawarciem i realizacją umowy lub w celu podjęcia kroków do zawarcia tej umowy, realizacji praw i obowiązków wynikających ze wzajemnych zobowiązań, a także w celach związanych z ustaleniem, dochodzeniem lub obroną roszczeń.</w:t>
      </w:r>
    </w:p>
    <w:p w14:paraId="62B74EF1" w14:textId="77777777" w:rsidR="003331F4" w:rsidRPr="00E91988" w:rsidRDefault="003331F4" w:rsidP="003331F4">
      <w:pPr>
        <w:pStyle w:val="Akapitzlist"/>
        <w:numPr>
          <w:ilvl w:val="0"/>
          <w:numId w:val="7"/>
        </w:numPr>
        <w:ind w:left="426"/>
        <w:rPr>
          <w:rFonts w:ascii="Arial" w:hAnsi="Arial" w:cs="Arial"/>
          <w:u w:val="single"/>
        </w:rPr>
      </w:pPr>
      <w:r w:rsidRPr="00E91988">
        <w:rPr>
          <w:rFonts w:ascii="Arial" w:hAnsi="Arial" w:cs="Arial"/>
          <w:u w:val="single"/>
        </w:rPr>
        <w:t>Podstawa przetwarzania</w:t>
      </w:r>
    </w:p>
    <w:p w14:paraId="2D5C5901" w14:textId="77777777" w:rsidR="003331F4" w:rsidRPr="00E91988" w:rsidRDefault="003331F4" w:rsidP="003331F4">
      <w:pPr>
        <w:spacing w:after="0"/>
        <w:ind w:left="426"/>
        <w:jc w:val="both"/>
        <w:rPr>
          <w:rFonts w:ascii="Arial" w:hAnsi="Arial" w:cs="Arial"/>
          <w:sz w:val="20"/>
          <w:szCs w:val="20"/>
        </w:rPr>
      </w:pPr>
      <w:r w:rsidRPr="00E91988">
        <w:rPr>
          <w:rFonts w:ascii="Arial" w:hAnsi="Arial" w:cs="Arial"/>
          <w:sz w:val="20"/>
          <w:szCs w:val="20"/>
        </w:rPr>
        <w:t>Dane osobowe:</w:t>
      </w:r>
    </w:p>
    <w:p w14:paraId="4ACF52F4" w14:textId="77777777" w:rsidR="003331F4" w:rsidRPr="00E91988" w:rsidRDefault="003331F4" w:rsidP="003331F4">
      <w:pPr>
        <w:pStyle w:val="Akapitzlist"/>
        <w:numPr>
          <w:ilvl w:val="0"/>
          <w:numId w:val="6"/>
        </w:numPr>
        <w:ind w:left="851"/>
        <w:jc w:val="both"/>
        <w:rPr>
          <w:rFonts w:ascii="Arial" w:hAnsi="Arial" w:cs="Arial"/>
        </w:rPr>
      </w:pPr>
      <w:r w:rsidRPr="00E91988">
        <w:rPr>
          <w:rFonts w:ascii="Arial" w:hAnsi="Arial" w:cs="Arial"/>
        </w:rPr>
        <w:t xml:space="preserve">Wykonawcy będą przetwarzane w związku z zawarciem i realizacją umowy, zgodnie </w:t>
      </w:r>
      <w:r w:rsidRPr="00E91988">
        <w:rPr>
          <w:rFonts w:ascii="Arial" w:hAnsi="Arial" w:cs="Arial"/>
        </w:rPr>
        <w:br/>
        <w:t>z art. 6 ust. 1 lit. b) Rozporządzenia Parlamentu Europejskiego i Rady (UE) 2016/679 z dnia 27 kwietnia 2016 r. w sprawie ochrony osób fizycznych w związku z przetwarzaniem danych osobowych i w sprawie swobodnego przepływu takich danych oraz uchylenia dyrektywy 95/46/we (dalej: RODO);</w:t>
      </w:r>
    </w:p>
    <w:p w14:paraId="0EAE4172" w14:textId="77777777" w:rsidR="003331F4" w:rsidRPr="00E91988" w:rsidRDefault="003331F4" w:rsidP="003331F4">
      <w:pPr>
        <w:pStyle w:val="Akapitzlist"/>
        <w:numPr>
          <w:ilvl w:val="0"/>
          <w:numId w:val="6"/>
        </w:numPr>
        <w:ind w:left="851"/>
        <w:jc w:val="both"/>
        <w:rPr>
          <w:rFonts w:ascii="Arial" w:hAnsi="Arial" w:cs="Arial"/>
        </w:rPr>
      </w:pPr>
      <w:r w:rsidRPr="00E91988">
        <w:rPr>
          <w:rFonts w:ascii="Arial" w:hAnsi="Arial" w:cs="Arial"/>
        </w:rPr>
        <w:t>osób reprezentujących Wykonawcę będą przetwarzane na podstawie obowiązku prawnego, zgodnie z art. 6 ust. 1 lit. c) RODO, w celu właściwej reprezentacji Wykonawcy, dla zapewnienia ważności umowy oraz jej realizacji;</w:t>
      </w:r>
    </w:p>
    <w:p w14:paraId="4E116DFB" w14:textId="77777777" w:rsidR="003331F4" w:rsidRPr="00E91988" w:rsidRDefault="003331F4" w:rsidP="003331F4">
      <w:pPr>
        <w:pStyle w:val="Akapitzlist"/>
        <w:numPr>
          <w:ilvl w:val="0"/>
          <w:numId w:val="6"/>
        </w:numPr>
        <w:ind w:left="851"/>
        <w:jc w:val="both"/>
        <w:rPr>
          <w:rFonts w:ascii="Arial" w:hAnsi="Arial" w:cs="Arial"/>
        </w:rPr>
      </w:pPr>
      <w:r w:rsidRPr="00E91988">
        <w:rPr>
          <w:rFonts w:ascii="Arial" w:hAnsi="Arial" w:cs="Arial"/>
        </w:rPr>
        <w:t xml:space="preserve">osób wskazanych przez Wykonawcę jako osoby do kontaktu/realizacji umowy </w:t>
      </w:r>
      <w:r w:rsidRPr="00E91988">
        <w:rPr>
          <w:rFonts w:ascii="Arial" w:hAnsi="Arial" w:cs="Arial"/>
        </w:rPr>
        <w:br/>
        <w:t xml:space="preserve">(imię i nazwisko, dane kontaktowe, miejsce lub stanowisko pracy) będą przetwarzane </w:t>
      </w:r>
      <w:r w:rsidRPr="00E91988">
        <w:rPr>
          <w:rFonts w:ascii="Arial" w:hAnsi="Arial" w:cs="Arial"/>
        </w:rPr>
        <w:br/>
        <w:t>w prawnie uzasadnionym interesie, zgodnie z art. 6 ust. 1 lit. f) RODO, w celu realizacji umowy.</w:t>
      </w:r>
    </w:p>
    <w:p w14:paraId="0DB51F89" w14:textId="77777777" w:rsidR="003331F4" w:rsidRPr="00E91988" w:rsidRDefault="003331F4" w:rsidP="003331F4">
      <w:pPr>
        <w:spacing w:after="0"/>
        <w:ind w:left="567"/>
        <w:jc w:val="both"/>
        <w:rPr>
          <w:rFonts w:ascii="Arial" w:hAnsi="Arial" w:cs="Arial"/>
          <w:sz w:val="20"/>
          <w:szCs w:val="20"/>
          <w:highlight w:val="yellow"/>
        </w:rPr>
      </w:pPr>
      <w:r w:rsidRPr="00E91988">
        <w:rPr>
          <w:rFonts w:ascii="Arial" w:hAnsi="Arial" w:cs="Arial"/>
          <w:sz w:val="20"/>
          <w:szCs w:val="20"/>
        </w:rPr>
        <w:t xml:space="preserve">Powyższe dane osobowe mogą być także przetwarzane w celu ustalenia, dochodzenia </w:t>
      </w:r>
      <w:r w:rsidRPr="00E91988">
        <w:rPr>
          <w:rFonts w:ascii="Arial" w:hAnsi="Arial" w:cs="Arial"/>
          <w:sz w:val="20"/>
          <w:szCs w:val="20"/>
        </w:rPr>
        <w:br/>
        <w:t xml:space="preserve">lub obrony roszczeń, wynikłych na tle stosowania umowy zawartej z Wykonawcą, zgodnie </w:t>
      </w:r>
      <w:r w:rsidRPr="00E91988">
        <w:rPr>
          <w:rFonts w:ascii="Arial" w:hAnsi="Arial" w:cs="Arial"/>
          <w:sz w:val="20"/>
          <w:szCs w:val="20"/>
        </w:rPr>
        <w:br/>
        <w:t>z art. 6 ust. 1 lit. f) RODO.</w:t>
      </w:r>
    </w:p>
    <w:p w14:paraId="78878D14" w14:textId="77777777" w:rsidR="003331F4" w:rsidRPr="00E91988" w:rsidRDefault="003331F4" w:rsidP="003331F4">
      <w:pPr>
        <w:pStyle w:val="Akapitzlist"/>
        <w:numPr>
          <w:ilvl w:val="0"/>
          <w:numId w:val="7"/>
        </w:numPr>
        <w:ind w:left="426"/>
        <w:rPr>
          <w:rFonts w:ascii="Arial" w:hAnsi="Arial" w:cs="Arial"/>
          <w:u w:val="single"/>
          <w:lang w:eastAsia="en-US"/>
        </w:rPr>
      </w:pPr>
      <w:r w:rsidRPr="00E91988">
        <w:rPr>
          <w:rFonts w:ascii="Arial" w:hAnsi="Arial" w:cs="Arial"/>
          <w:u w:val="single"/>
          <w:lang w:eastAsia="en-US"/>
        </w:rPr>
        <w:t>Odbiorcy danych</w:t>
      </w:r>
    </w:p>
    <w:p w14:paraId="033C2EF5" w14:textId="77777777" w:rsidR="003331F4" w:rsidRPr="00E91988" w:rsidRDefault="003331F4" w:rsidP="003331F4">
      <w:pPr>
        <w:spacing w:after="0"/>
        <w:ind w:left="426"/>
        <w:rPr>
          <w:rFonts w:ascii="Arial" w:hAnsi="Arial" w:cs="Arial"/>
          <w:color w:val="000000"/>
          <w:sz w:val="20"/>
          <w:szCs w:val="20"/>
        </w:rPr>
      </w:pPr>
      <w:r w:rsidRPr="00E91988">
        <w:rPr>
          <w:rFonts w:ascii="Arial" w:hAnsi="Arial" w:cs="Arial"/>
          <w:color w:val="000000"/>
          <w:sz w:val="20"/>
          <w:szCs w:val="20"/>
        </w:rPr>
        <w:t>Dane mogą zostać przekazane lub udostępnione w całości lub części innym podmiotom. Potencjalne kategorie odbiorców to:</w:t>
      </w:r>
    </w:p>
    <w:p w14:paraId="36E215B1" w14:textId="77777777" w:rsidR="003331F4" w:rsidRPr="00094317" w:rsidRDefault="003331F4" w:rsidP="003331F4">
      <w:pPr>
        <w:pStyle w:val="Akapitzlist"/>
        <w:numPr>
          <w:ilvl w:val="0"/>
          <w:numId w:val="8"/>
        </w:numPr>
        <w:ind w:left="851"/>
        <w:jc w:val="both"/>
        <w:rPr>
          <w:rFonts w:ascii="Arial" w:hAnsi="Arial" w:cs="Arial"/>
          <w:color w:val="000000"/>
        </w:rPr>
      </w:pPr>
      <w:r w:rsidRPr="00094317">
        <w:rPr>
          <w:rFonts w:ascii="Arial" w:hAnsi="Arial" w:cs="Arial"/>
          <w:color w:val="000000"/>
        </w:rPr>
        <w:t>dostawcy usług IT, którzy zajmują się hostingiem danych lub świadczą usługi związane z utrzymaniem systemów informatycznych,</w:t>
      </w:r>
    </w:p>
    <w:p w14:paraId="1A66F2FC" w14:textId="77777777" w:rsidR="003331F4" w:rsidRPr="00094317" w:rsidRDefault="003331F4" w:rsidP="003331F4">
      <w:pPr>
        <w:pStyle w:val="Akapitzlist"/>
        <w:numPr>
          <w:ilvl w:val="0"/>
          <w:numId w:val="8"/>
        </w:numPr>
        <w:ind w:left="851"/>
        <w:jc w:val="both"/>
        <w:rPr>
          <w:rFonts w:ascii="Arial" w:hAnsi="Arial" w:cs="Arial"/>
          <w:color w:val="000000"/>
        </w:rPr>
      </w:pPr>
      <w:r w:rsidRPr="00094317">
        <w:rPr>
          <w:rFonts w:ascii="Arial" w:hAnsi="Arial" w:cs="Arial"/>
          <w:color w:val="000000"/>
        </w:rPr>
        <w:t>inni odbiorcy danych: instytucje upoważnione na mocy prawa, instytucje współpracujące z Ośrodkiem, współpracownicy, kontrahenci i klienci Ośrodka, pod warunkiem, że będzie to niezbędne do realizacji umowy, zlecenia lub realizacji prawnie uzasadnionych interesów Administratora,</w:t>
      </w:r>
    </w:p>
    <w:p w14:paraId="7A846331" w14:textId="62351080" w:rsidR="003331F4" w:rsidRDefault="003331F4" w:rsidP="003331F4">
      <w:pPr>
        <w:pStyle w:val="Akapitzlist"/>
        <w:numPr>
          <w:ilvl w:val="0"/>
          <w:numId w:val="8"/>
        </w:numPr>
        <w:ind w:left="851"/>
        <w:jc w:val="both"/>
        <w:rPr>
          <w:rFonts w:ascii="Arial" w:hAnsi="Arial" w:cs="Arial"/>
          <w:color w:val="000000"/>
        </w:rPr>
      </w:pPr>
      <w:r w:rsidRPr="00094317">
        <w:rPr>
          <w:rFonts w:ascii="Arial" w:hAnsi="Arial" w:cs="Arial"/>
          <w:color w:val="000000"/>
        </w:rPr>
        <w:t>inne podmioty przetwarzające dane na wyłączne polecenie Administratora, zobowiązane do ochrony powierzonych im danych na podstawie umowy.</w:t>
      </w:r>
    </w:p>
    <w:p w14:paraId="28C6F50A" w14:textId="77777777" w:rsidR="00292C9C" w:rsidRPr="00292C9C" w:rsidRDefault="00292C9C" w:rsidP="00292C9C">
      <w:pPr>
        <w:jc w:val="both"/>
        <w:rPr>
          <w:rFonts w:ascii="Arial" w:hAnsi="Arial" w:cs="Arial"/>
          <w:color w:val="000000"/>
        </w:rPr>
      </w:pPr>
    </w:p>
    <w:p w14:paraId="43DE511A" w14:textId="77777777" w:rsidR="003331F4" w:rsidRPr="00E91988" w:rsidRDefault="003331F4" w:rsidP="003331F4">
      <w:pPr>
        <w:pStyle w:val="Akapitzlist"/>
        <w:numPr>
          <w:ilvl w:val="0"/>
          <w:numId w:val="7"/>
        </w:numPr>
        <w:ind w:left="426"/>
        <w:rPr>
          <w:rFonts w:ascii="Arial" w:hAnsi="Arial" w:cs="Arial"/>
          <w:u w:val="single"/>
        </w:rPr>
      </w:pPr>
      <w:r w:rsidRPr="00E91988">
        <w:rPr>
          <w:rFonts w:ascii="Arial" w:hAnsi="Arial" w:cs="Arial"/>
          <w:u w:val="single"/>
        </w:rPr>
        <w:lastRenderedPageBreak/>
        <w:t>Okres przechowywania</w:t>
      </w:r>
    </w:p>
    <w:p w14:paraId="42DA277D" w14:textId="77777777" w:rsidR="003331F4" w:rsidRPr="00E91988" w:rsidRDefault="003331F4" w:rsidP="003331F4">
      <w:pPr>
        <w:spacing w:after="0"/>
        <w:ind w:left="426"/>
        <w:jc w:val="both"/>
        <w:rPr>
          <w:rFonts w:ascii="Arial" w:hAnsi="Arial" w:cs="Arial"/>
          <w:sz w:val="20"/>
          <w:szCs w:val="20"/>
        </w:rPr>
      </w:pPr>
      <w:r w:rsidRPr="00E91988">
        <w:rPr>
          <w:rFonts w:ascii="Arial" w:hAnsi="Arial" w:cs="Arial"/>
          <w:sz w:val="20"/>
          <w:szCs w:val="20"/>
        </w:rPr>
        <w:t xml:space="preserve">Państwa dane będą przechowywane przez okres niezbędny do konkretnego przetwarzania </w:t>
      </w:r>
      <w:r w:rsidRPr="00E91988">
        <w:rPr>
          <w:rFonts w:ascii="Arial" w:hAnsi="Arial" w:cs="Arial"/>
          <w:sz w:val="20"/>
          <w:szCs w:val="20"/>
        </w:rPr>
        <w:br/>
        <w:t>w wyżej wymienionych celach, jak również przez okres trwania obowiązku archiwizacyjnego wynikającego z przepisów prawa. W uzasadnionych przypadkach okres ten może zostać wydłużony o czas niezbędny do zorganizowania trwałego zniszczenia dokumentów.</w:t>
      </w:r>
    </w:p>
    <w:p w14:paraId="4629C678" w14:textId="77777777" w:rsidR="003331F4" w:rsidRPr="00E91988" w:rsidRDefault="003331F4" w:rsidP="003331F4">
      <w:pPr>
        <w:pStyle w:val="Akapitzlist"/>
        <w:numPr>
          <w:ilvl w:val="0"/>
          <w:numId w:val="7"/>
        </w:numPr>
        <w:ind w:left="284"/>
        <w:rPr>
          <w:rFonts w:ascii="Arial" w:hAnsi="Arial" w:cs="Arial"/>
          <w:u w:val="single"/>
        </w:rPr>
      </w:pPr>
      <w:r w:rsidRPr="00E91988">
        <w:rPr>
          <w:rFonts w:ascii="Arial" w:hAnsi="Arial" w:cs="Arial"/>
          <w:u w:val="single"/>
        </w:rPr>
        <w:t>Realizacja praw i obowiązków</w:t>
      </w:r>
    </w:p>
    <w:p w14:paraId="4BAFBE30" w14:textId="77777777" w:rsidR="003331F4" w:rsidRPr="00E91988" w:rsidRDefault="003331F4" w:rsidP="003331F4">
      <w:pPr>
        <w:spacing w:after="0"/>
        <w:ind w:left="284"/>
        <w:jc w:val="both"/>
        <w:rPr>
          <w:rFonts w:ascii="Arial" w:hAnsi="Arial" w:cs="Arial"/>
          <w:sz w:val="20"/>
          <w:szCs w:val="20"/>
        </w:rPr>
      </w:pPr>
      <w:r w:rsidRPr="00E91988">
        <w:rPr>
          <w:rFonts w:ascii="Arial" w:hAnsi="Arial" w:cs="Arial"/>
          <w:sz w:val="20"/>
          <w:szCs w:val="20"/>
        </w:rPr>
        <w:t>Przysługuje Państwu:</w:t>
      </w:r>
    </w:p>
    <w:p w14:paraId="3020140D" w14:textId="77777777" w:rsidR="003331F4" w:rsidRPr="00094317" w:rsidRDefault="003331F4" w:rsidP="003331F4">
      <w:pPr>
        <w:pStyle w:val="Akapitzlist"/>
        <w:numPr>
          <w:ilvl w:val="0"/>
          <w:numId w:val="9"/>
        </w:numPr>
        <w:ind w:left="851"/>
        <w:jc w:val="both"/>
        <w:rPr>
          <w:rFonts w:ascii="Arial" w:hAnsi="Arial" w:cs="Arial"/>
        </w:rPr>
      </w:pPr>
      <w:r w:rsidRPr="00094317">
        <w:rPr>
          <w:rFonts w:ascii="Arial" w:hAnsi="Arial" w:cs="Arial"/>
        </w:rPr>
        <w:t xml:space="preserve">prawo dostępu do swoich danych osobowych, ich uzupełnienia i sprostowania, </w:t>
      </w:r>
    </w:p>
    <w:p w14:paraId="59ADFDAE" w14:textId="77777777" w:rsidR="003331F4" w:rsidRPr="00094317" w:rsidRDefault="003331F4" w:rsidP="003331F4">
      <w:pPr>
        <w:pStyle w:val="Akapitzlist"/>
        <w:numPr>
          <w:ilvl w:val="0"/>
          <w:numId w:val="9"/>
        </w:numPr>
        <w:ind w:left="851"/>
        <w:jc w:val="both"/>
        <w:rPr>
          <w:rFonts w:ascii="Arial" w:hAnsi="Arial" w:cs="Arial"/>
        </w:rPr>
      </w:pPr>
      <w:r w:rsidRPr="00094317">
        <w:rPr>
          <w:rFonts w:ascii="Arial" w:hAnsi="Arial" w:cs="Arial"/>
        </w:rPr>
        <w:t xml:space="preserve">prawo do przenoszenia danych, </w:t>
      </w:r>
    </w:p>
    <w:p w14:paraId="02E9D694" w14:textId="77777777" w:rsidR="003331F4" w:rsidRPr="00094317" w:rsidRDefault="003331F4" w:rsidP="003331F4">
      <w:pPr>
        <w:pStyle w:val="Akapitzlist"/>
        <w:numPr>
          <w:ilvl w:val="0"/>
          <w:numId w:val="9"/>
        </w:numPr>
        <w:ind w:left="851"/>
        <w:jc w:val="both"/>
        <w:rPr>
          <w:rFonts w:ascii="Arial" w:hAnsi="Arial" w:cs="Arial"/>
        </w:rPr>
      </w:pPr>
      <w:r w:rsidRPr="00094317">
        <w:rPr>
          <w:rFonts w:ascii="Arial" w:hAnsi="Arial" w:cs="Arial"/>
        </w:rPr>
        <w:t>prawo wniesienia skargi do organu nadzorczego zajmującego się ochroną danych osobowych, którym jest Prezes Urzędu Ochrony Danych Osobowych, ul. Stawki 2, 00-193 Warszawa.</w:t>
      </w:r>
    </w:p>
    <w:p w14:paraId="5FD9A17D" w14:textId="77777777" w:rsidR="003331F4" w:rsidRPr="00094317" w:rsidRDefault="003331F4" w:rsidP="003331F4">
      <w:pPr>
        <w:pStyle w:val="Akapitzlist"/>
        <w:numPr>
          <w:ilvl w:val="0"/>
          <w:numId w:val="9"/>
        </w:numPr>
        <w:ind w:left="851"/>
        <w:jc w:val="both"/>
        <w:rPr>
          <w:rFonts w:ascii="Arial" w:hAnsi="Arial" w:cs="Arial"/>
        </w:rPr>
      </w:pPr>
      <w:r w:rsidRPr="00094317">
        <w:rPr>
          <w:rFonts w:ascii="Arial" w:hAnsi="Arial" w:cs="Arial"/>
        </w:rPr>
        <w:t>prawo wniesienia sprzeciwu wobec przetwarzania danych z przyczyn związanych ze szczególną sytuacją (w przypadku osób wskazanych do kontaktu/realizacji umowy).</w:t>
      </w:r>
    </w:p>
    <w:p w14:paraId="3B151B52" w14:textId="77777777" w:rsidR="003331F4" w:rsidRPr="00E91988" w:rsidRDefault="003331F4" w:rsidP="003331F4">
      <w:pPr>
        <w:spacing w:after="0"/>
        <w:rPr>
          <w:rFonts w:ascii="Arial" w:hAnsi="Arial" w:cs="Arial"/>
          <w:sz w:val="20"/>
          <w:szCs w:val="20"/>
        </w:rPr>
      </w:pPr>
    </w:p>
    <w:p w14:paraId="534BC005" w14:textId="282D9403" w:rsidR="00F513A5" w:rsidRPr="00292C9C" w:rsidRDefault="003331F4" w:rsidP="00292C9C">
      <w:pPr>
        <w:spacing w:after="0"/>
        <w:ind w:left="426"/>
        <w:jc w:val="both"/>
        <w:rPr>
          <w:rFonts w:ascii="Arial" w:hAnsi="Arial" w:cs="Arial"/>
          <w:sz w:val="20"/>
          <w:szCs w:val="20"/>
        </w:rPr>
      </w:pPr>
      <w:r w:rsidRPr="00E91988">
        <w:rPr>
          <w:rFonts w:ascii="Arial" w:hAnsi="Arial" w:cs="Arial"/>
          <w:sz w:val="20"/>
          <w:szCs w:val="20"/>
        </w:rPr>
        <w:t>Państwa dane mogą być przetwarzane częściowo automatycznie za pomocą komputerów, jednak nie stosujemy metod polegających na zautomatyzowanym podejmowaniu decyzji, w tym profilowaniu.</w:t>
      </w:r>
    </w:p>
    <w:p w14:paraId="1C1274EF" w14:textId="77777777" w:rsidR="00DF0D25" w:rsidRPr="00292C9C" w:rsidRDefault="00DF0D25" w:rsidP="00FB1B9D">
      <w:pPr>
        <w:jc w:val="both"/>
        <w:rPr>
          <w:rFonts w:ascii="Arial" w:hAnsi="Arial" w:cs="Arial"/>
          <w:sz w:val="20"/>
          <w:szCs w:val="20"/>
        </w:rPr>
      </w:pPr>
    </w:p>
    <w:sectPr w:rsidR="00DF0D25" w:rsidRPr="00292C9C" w:rsidSect="00FB1B9D">
      <w:footerReference w:type="default" r:id="rId8"/>
      <w:pgSz w:w="11906" w:h="16838"/>
      <w:pgMar w:top="1417" w:right="1417" w:bottom="1417" w:left="1417" w:header="708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02A027" w14:textId="77777777" w:rsidR="00F26DD8" w:rsidRDefault="00F26DD8" w:rsidP="00F513A5">
      <w:pPr>
        <w:spacing w:after="0" w:line="240" w:lineRule="auto"/>
      </w:pPr>
      <w:r>
        <w:separator/>
      </w:r>
    </w:p>
  </w:endnote>
  <w:endnote w:type="continuationSeparator" w:id="0">
    <w:p w14:paraId="25617B23" w14:textId="77777777" w:rsidR="00F26DD8" w:rsidRDefault="00F26DD8" w:rsidP="00F513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C09D8D" w14:textId="77777777" w:rsidR="0037488A" w:rsidRPr="0037488A" w:rsidRDefault="0037488A" w:rsidP="0037488A">
    <w:pPr>
      <w:pBdr>
        <w:bottom w:val="single" w:sz="4" w:space="1" w:color="000000"/>
      </w:pBdr>
      <w:spacing w:after="0" w:line="240" w:lineRule="auto"/>
      <w:ind w:left="-1080" w:right="-1287" w:hanging="338"/>
      <w:jc w:val="center"/>
      <w:rPr>
        <w:rFonts w:ascii="Arial" w:eastAsia="Calibri" w:hAnsi="Arial" w:cs="Arial"/>
        <w:i/>
        <w:sz w:val="16"/>
        <w:szCs w:val="16"/>
      </w:rPr>
    </w:pPr>
  </w:p>
  <w:p w14:paraId="626926AD" w14:textId="6A07F1CD" w:rsidR="0037488A" w:rsidRPr="0037488A" w:rsidRDefault="0037488A" w:rsidP="0037488A">
    <w:pPr>
      <w:framePr w:wrap="around" w:vAnchor="text" w:hAnchor="page" w:x="10888" w:y="93"/>
      <w:spacing w:after="0" w:line="240" w:lineRule="auto"/>
      <w:rPr>
        <w:rFonts w:ascii="Calibri" w:eastAsia="Calibri" w:hAnsi="Calibri" w:cs="Times New Roman"/>
        <w:sz w:val="20"/>
        <w:szCs w:val="20"/>
      </w:rPr>
    </w:pPr>
    <w:r w:rsidRPr="0037488A">
      <w:rPr>
        <w:rFonts w:ascii="Calibri" w:eastAsia="Calibri" w:hAnsi="Calibri" w:cs="Times New Roman"/>
        <w:sz w:val="20"/>
        <w:szCs w:val="20"/>
      </w:rPr>
      <w:fldChar w:fldCharType="begin"/>
    </w:r>
    <w:r w:rsidRPr="0037488A">
      <w:rPr>
        <w:rFonts w:ascii="Calibri" w:eastAsia="Calibri" w:hAnsi="Calibri" w:cs="Times New Roman"/>
        <w:sz w:val="20"/>
        <w:szCs w:val="20"/>
      </w:rPr>
      <w:instrText xml:space="preserve">PAGE  </w:instrText>
    </w:r>
    <w:r w:rsidRPr="0037488A">
      <w:rPr>
        <w:rFonts w:ascii="Calibri" w:eastAsia="Calibri" w:hAnsi="Calibri" w:cs="Times New Roman"/>
        <w:sz w:val="20"/>
        <w:szCs w:val="20"/>
      </w:rPr>
      <w:fldChar w:fldCharType="separate"/>
    </w:r>
    <w:r w:rsidR="00FA2D06">
      <w:rPr>
        <w:rFonts w:ascii="Calibri" w:eastAsia="Calibri" w:hAnsi="Calibri" w:cs="Times New Roman"/>
        <w:noProof/>
        <w:sz w:val="20"/>
        <w:szCs w:val="20"/>
      </w:rPr>
      <w:t>2</w:t>
    </w:r>
    <w:r w:rsidRPr="0037488A">
      <w:rPr>
        <w:rFonts w:ascii="Calibri" w:eastAsia="Calibri" w:hAnsi="Calibri" w:cs="Times New Roman"/>
        <w:sz w:val="20"/>
        <w:szCs w:val="20"/>
      </w:rPr>
      <w:fldChar w:fldCharType="end"/>
    </w:r>
  </w:p>
  <w:p w14:paraId="76FDAFCF" w14:textId="77777777" w:rsidR="0037488A" w:rsidRPr="0037488A" w:rsidRDefault="0037488A" w:rsidP="0037488A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i/>
        <w:sz w:val="16"/>
        <w:szCs w:val="16"/>
      </w:rPr>
    </w:pPr>
    <w:r w:rsidRPr="0037488A">
      <w:rPr>
        <w:rFonts w:ascii="Arial" w:eastAsia="Calibri" w:hAnsi="Arial" w:cs="Arial"/>
        <w:i/>
        <w:sz w:val="16"/>
        <w:szCs w:val="16"/>
      </w:rPr>
      <w:t>Województwo Mazowieckie</w:t>
    </w:r>
    <w:r w:rsidRPr="0037488A">
      <w:rPr>
        <w:rFonts w:ascii="Calibri" w:eastAsia="Times New Roman" w:hAnsi="Calibri" w:cs="Calibri"/>
        <w:b/>
        <w:bCs/>
        <w:lang w:eastAsia="pl-PL"/>
      </w:rPr>
      <w:t xml:space="preserve"> - </w:t>
    </w:r>
    <w:r w:rsidRPr="0037488A">
      <w:rPr>
        <w:rFonts w:ascii="Arial" w:eastAsia="Calibri" w:hAnsi="Arial" w:cs="Arial"/>
        <w:i/>
        <w:sz w:val="16"/>
        <w:szCs w:val="16"/>
      </w:rPr>
      <w:t>Ośrodek Edukacji Informatycznej i Zastosowań Komputerów w Warszawie</w:t>
    </w:r>
  </w:p>
  <w:p w14:paraId="7D4E86CA" w14:textId="5EF1EAC5" w:rsidR="0037488A" w:rsidRPr="0037488A" w:rsidRDefault="0037488A" w:rsidP="0037488A">
    <w:pPr>
      <w:spacing w:after="0" w:line="240" w:lineRule="auto"/>
      <w:jc w:val="center"/>
      <w:rPr>
        <w:rFonts w:ascii="Calibri" w:eastAsia="Calibri" w:hAnsi="Calibri" w:cs="Times New Roman"/>
      </w:rPr>
    </w:pPr>
    <w:r w:rsidRPr="0037488A">
      <w:rPr>
        <w:rFonts w:ascii="Arial" w:eastAsia="Calibri" w:hAnsi="Arial" w:cs="Arial"/>
        <w:i/>
        <w:sz w:val="16"/>
        <w:szCs w:val="16"/>
      </w:rPr>
      <w:t xml:space="preserve">(SYGNATURA POSTĘPOWANIA – </w:t>
    </w:r>
    <w:proofErr w:type="spellStart"/>
    <w:r w:rsidRPr="0037488A">
      <w:rPr>
        <w:rFonts w:ascii="Arial" w:eastAsia="Calibri" w:hAnsi="Arial" w:cs="Arial"/>
        <w:i/>
        <w:sz w:val="16"/>
        <w:szCs w:val="16"/>
      </w:rPr>
      <w:t>OEIiZK</w:t>
    </w:r>
    <w:proofErr w:type="spellEnd"/>
    <w:r w:rsidRPr="0037488A">
      <w:rPr>
        <w:rFonts w:ascii="Arial" w:eastAsia="Calibri" w:hAnsi="Arial" w:cs="Arial"/>
        <w:i/>
        <w:sz w:val="16"/>
        <w:szCs w:val="16"/>
      </w:rPr>
      <w:t>/ZP-1/2021</w:t>
    </w:r>
    <w:r w:rsidR="00FA2D06">
      <w:rPr>
        <w:rFonts w:ascii="Arial" w:eastAsia="Calibri" w:hAnsi="Arial" w:cs="Arial"/>
        <w:i/>
        <w:sz w:val="16"/>
        <w:szCs w:val="16"/>
      </w:rPr>
      <w:t>-powtarzane</w:t>
    </w:r>
    <w:r w:rsidRPr="0037488A">
      <w:rPr>
        <w:rFonts w:ascii="Arial" w:eastAsia="Calibri" w:hAnsi="Arial" w:cs="Arial"/>
        <w:i/>
        <w:sz w:val="16"/>
        <w:szCs w:val="16"/>
      </w:rPr>
      <w:t>)</w:t>
    </w:r>
  </w:p>
  <w:p w14:paraId="5C0716FA" w14:textId="2A9073D8" w:rsidR="00F513A5" w:rsidRPr="00FB1B9D" w:rsidRDefault="00F513A5" w:rsidP="00FB1B9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47279E" w14:textId="77777777" w:rsidR="00F26DD8" w:rsidRDefault="00F26DD8" w:rsidP="00F513A5">
      <w:pPr>
        <w:spacing w:after="0" w:line="240" w:lineRule="auto"/>
      </w:pPr>
      <w:r>
        <w:separator/>
      </w:r>
    </w:p>
  </w:footnote>
  <w:footnote w:type="continuationSeparator" w:id="0">
    <w:p w14:paraId="44249ECC" w14:textId="77777777" w:rsidR="00F26DD8" w:rsidRDefault="00F26DD8" w:rsidP="00F513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41636C"/>
    <w:multiLevelType w:val="hybridMultilevel"/>
    <w:tmpl w:val="E160C710"/>
    <w:lvl w:ilvl="0" w:tplc="E8405D56">
      <w:start w:val="1"/>
      <w:numFmt w:val="lowerRoman"/>
      <w:lvlText w:val="%1."/>
      <w:lvlJc w:val="left"/>
      <w:pPr>
        <w:ind w:left="1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0" w:hanging="360"/>
      </w:pPr>
    </w:lvl>
    <w:lvl w:ilvl="2" w:tplc="0415001B" w:tentative="1">
      <w:start w:val="1"/>
      <w:numFmt w:val="lowerRoman"/>
      <w:lvlText w:val="%3."/>
      <w:lvlJc w:val="right"/>
      <w:pPr>
        <w:ind w:left="3160" w:hanging="180"/>
      </w:pPr>
    </w:lvl>
    <w:lvl w:ilvl="3" w:tplc="0415000F" w:tentative="1">
      <w:start w:val="1"/>
      <w:numFmt w:val="decimal"/>
      <w:lvlText w:val="%4."/>
      <w:lvlJc w:val="left"/>
      <w:pPr>
        <w:ind w:left="3880" w:hanging="360"/>
      </w:pPr>
    </w:lvl>
    <w:lvl w:ilvl="4" w:tplc="04150019" w:tentative="1">
      <w:start w:val="1"/>
      <w:numFmt w:val="lowerLetter"/>
      <w:lvlText w:val="%5."/>
      <w:lvlJc w:val="left"/>
      <w:pPr>
        <w:ind w:left="4600" w:hanging="360"/>
      </w:pPr>
    </w:lvl>
    <w:lvl w:ilvl="5" w:tplc="0415001B" w:tentative="1">
      <w:start w:val="1"/>
      <w:numFmt w:val="lowerRoman"/>
      <w:lvlText w:val="%6."/>
      <w:lvlJc w:val="right"/>
      <w:pPr>
        <w:ind w:left="5320" w:hanging="180"/>
      </w:pPr>
    </w:lvl>
    <w:lvl w:ilvl="6" w:tplc="0415000F" w:tentative="1">
      <w:start w:val="1"/>
      <w:numFmt w:val="decimal"/>
      <w:lvlText w:val="%7."/>
      <w:lvlJc w:val="left"/>
      <w:pPr>
        <w:ind w:left="6040" w:hanging="360"/>
      </w:pPr>
    </w:lvl>
    <w:lvl w:ilvl="7" w:tplc="04150019" w:tentative="1">
      <w:start w:val="1"/>
      <w:numFmt w:val="lowerLetter"/>
      <w:lvlText w:val="%8."/>
      <w:lvlJc w:val="left"/>
      <w:pPr>
        <w:ind w:left="6760" w:hanging="360"/>
      </w:pPr>
    </w:lvl>
    <w:lvl w:ilvl="8" w:tplc="0415001B" w:tentative="1">
      <w:start w:val="1"/>
      <w:numFmt w:val="lowerRoman"/>
      <w:lvlText w:val="%9."/>
      <w:lvlJc w:val="right"/>
      <w:pPr>
        <w:ind w:left="7480" w:hanging="180"/>
      </w:pPr>
    </w:lvl>
  </w:abstractNum>
  <w:abstractNum w:abstractNumId="1" w15:restartNumberingAfterBreak="0">
    <w:nsid w:val="20C43EE2"/>
    <w:multiLevelType w:val="hybridMultilevel"/>
    <w:tmpl w:val="5A444998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BD12015"/>
    <w:multiLevelType w:val="hybridMultilevel"/>
    <w:tmpl w:val="E556D8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229A3"/>
    <w:multiLevelType w:val="hybridMultilevel"/>
    <w:tmpl w:val="D512C3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A64AB2"/>
    <w:multiLevelType w:val="hybridMultilevel"/>
    <w:tmpl w:val="9F481F6C"/>
    <w:lvl w:ilvl="0" w:tplc="04150017">
      <w:start w:val="1"/>
      <w:numFmt w:val="lowerLetter"/>
      <w:lvlText w:val="%1)"/>
      <w:lvlJc w:val="left"/>
      <w:pPr>
        <w:ind w:left="1220" w:hanging="360"/>
      </w:pPr>
    </w:lvl>
    <w:lvl w:ilvl="1" w:tplc="04150019" w:tentative="1">
      <w:start w:val="1"/>
      <w:numFmt w:val="lowerLetter"/>
      <w:lvlText w:val="%2."/>
      <w:lvlJc w:val="left"/>
      <w:pPr>
        <w:ind w:left="1940" w:hanging="360"/>
      </w:pPr>
    </w:lvl>
    <w:lvl w:ilvl="2" w:tplc="0415001B" w:tentative="1">
      <w:start w:val="1"/>
      <w:numFmt w:val="lowerRoman"/>
      <w:lvlText w:val="%3."/>
      <w:lvlJc w:val="right"/>
      <w:pPr>
        <w:ind w:left="2660" w:hanging="180"/>
      </w:pPr>
    </w:lvl>
    <w:lvl w:ilvl="3" w:tplc="0415000F">
      <w:start w:val="1"/>
      <w:numFmt w:val="decimal"/>
      <w:lvlText w:val="%4."/>
      <w:lvlJc w:val="left"/>
      <w:pPr>
        <w:ind w:left="3380" w:hanging="360"/>
      </w:pPr>
    </w:lvl>
    <w:lvl w:ilvl="4" w:tplc="04150019" w:tentative="1">
      <w:start w:val="1"/>
      <w:numFmt w:val="lowerLetter"/>
      <w:lvlText w:val="%5."/>
      <w:lvlJc w:val="left"/>
      <w:pPr>
        <w:ind w:left="4100" w:hanging="360"/>
      </w:pPr>
    </w:lvl>
    <w:lvl w:ilvl="5" w:tplc="0415001B" w:tentative="1">
      <w:start w:val="1"/>
      <w:numFmt w:val="lowerRoman"/>
      <w:lvlText w:val="%6."/>
      <w:lvlJc w:val="right"/>
      <w:pPr>
        <w:ind w:left="4820" w:hanging="180"/>
      </w:pPr>
    </w:lvl>
    <w:lvl w:ilvl="6" w:tplc="0415000F" w:tentative="1">
      <w:start w:val="1"/>
      <w:numFmt w:val="decimal"/>
      <w:lvlText w:val="%7."/>
      <w:lvlJc w:val="left"/>
      <w:pPr>
        <w:ind w:left="5540" w:hanging="360"/>
      </w:pPr>
    </w:lvl>
    <w:lvl w:ilvl="7" w:tplc="04150019" w:tentative="1">
      <w:start w:val="1"/>
      <w:numFmt w:val="lowerLetter"/>
      <w:lvlText w:val="%8."/>
      <w:lvlJc w:val="left"/>
      <w:pPr>
        <w:ind w:left="6260" w:hanging="360"/>
      </w:pPr>
    </w:lvl>
    <w:lvl w:ilvl="8" w:tplc="0415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5" w15:restartNumberingAfterBreak="0">
    <w:nsid w:val="5D456415"/>
    <w:multiLevelType w:val="hybridMultilevel"/>
    <w:tmpl w:val="65DE8AC8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660B127D"/>
    <w:multiLevelType w:val="hybridMultilevel"/>
    <w:tmpl w:val="645486C2"/>
    <w:lvl w:ilvl="0" w:tplc="E8405D56">
      <w:start w:val="1"/>
      <w:numFmt w:val="lowerRoman"/>
      <w:lvlText w:val="%1."/>
      <w:lvlJc w:val="left"/>
      <w:pPr>
        <w:ind w:left="1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486DC9"/>
    <w:multiLevelType w:val="hybridMultilevel"/>
    <w:tmpl w:val="63C2A7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4410FE"/>
    <w:multiLevelType w:val="hybridMultilevel"/>
    <w:tmpl w:val="DDF455B4"/>
    <w:lvl w:ilvl="0" w:tplc="E8405D56">
      <w:start w:val="1"/>
      <w:numFmt w:val="lowerRoman"/>
      <w:lvlText w:val="%1."/>
      <w:lvlJc w:val="left"/>
      <w:pPr>
        <w:ind w:left="19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60" w:hanging="360"/>
      </w:pPr>
    </w:lvl>
    <w:lvl w:ilvl="2" w:tplc="0415001B" w:tentative="1">
      <w:start w:val="1"/>
      <w:numFmt w:val="lowerRoman"/>
      <w:lvlText w:val="%3."/>
      <w:lvlJc w:val="right"/>
      <w:pPr>
        <w:ind w:left="3380" w:hanging="180"/>
      </w:pPr>
    </w:lvl>
    <w:lvl w:ilvl="3" w:tplc="0415000F" w:tentative="1">
      <w:start w:val="1"/>
      <w:numFmt w:val="decimal"/>
      <w:lvlText w:val="%4."/>
      <w:lvlJc w:val="left"/>
      <w:pPr>
        <w:ind w:left="4100" w:hanging="360"/>
      </w:pPr>
    </w:lvl>
    <w:lvl w:ilvl="4" w:tplc="04150019" w:tentative="1">
      <w:start w:val="1"/>
      <w:numFmt w:val="lowerLetter"/>
      <w:lvlText w:val="%5."/>
      <w:lvlJc w:val="left"/>
      <w:pPr>
        <w:ind w:left="4820" w:hanging="360"/>
      </w:pPr>
    </w:lvl>
    <w:lvl w:ilvl="5" w:tplc="0415001B" w:tentative="1">
      <w:start w:val="1"/>
      <w:numFmt w:val="lowerRoman"/>
      <w:lvlText w:val="%6."/>
      <w:lvlJc w:val="right"/>
      <w:pPr>
        <w:ind w:left="5540" w:hanging="180"/>
      </w:pPr>
    </w:lvl>
    <w:lvl w:ilvl="6" w:tplc="0415000F" w:tentative="1">
      <w:start w:val="1"/>
      <w:numFmt w:val="decimal"/>
      <w:lvlText w:val="%7."/>
      <w:lvlJc w:val="left"/>
      <w:pPr>
        <w:ind w:left="6260" w:hanging="360"/>
      </w:pPr>
    </w:lvl>
    <w:lvl w:ilvl="7" w:tplc="04150019" w:tentative="1">
      <w:start w:val="1"/>
      <w:numFmt w:val="lowerLetter"/>
      <w:lvlText w:val="%8."/>
      <w:lvlJc w:val="left"/>
      <w:pPr>
        <w:ind w:left="6980" w:hanging="360"/>
      </w:pPr>
    </w:lvl>
    <w:lvl w:ilvl="8" w:tplc="0415001B" w:tentative="1">
      <w:start w:val="1"/>
      <w:numFmt w:val="lowerRoman"/>
      <w:lvlText w:val="%9."/>
      <w:lvlJc w:val="right"/>
      <w:pPr>
        <w:ind w:left="7700" w:hanging="180"/>
      </w:p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0"/>
  </w:num>
  <w:num w:numId="5">
    <w:abstractNumId w:val="6"/>
  </w:num>
  <w:num w:numId="6">
    <w:abstractNumId w:val="2"/>
  </w:num>
  <w:num w:numId="7">
    <w:abstractNumId w:val="3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3A5"/>
    <w:rsid w:val="00094149"/>
    <w:rsid w:val="00160EAB"/>
    <w:rsid w:val="00292C9C"/>
    <w:rsid w:val="003331F4"/>
    <w:rsid w:val="0037488A"/>
    <w:rsid w:val="004F7437"/>
    <w:rsid w:val="00524E69"/>
    <w:rsid w:val="007A2D6A"/>
    <w:rsid w:val="009B2CE3"/>
    <w:rsid w:val="00B039CB"/>
    <w:rsid w:val="00CE4811"/>
    <w:rsid w:val="00DF0D25"/>
    <w:rsid w:val="00EA2AF3"/>
    <w:rsid w:val="00F26DD8"/>
    <w:rsid w:val="00F513A5"/>
    <w:rsid w:val="00FA2D06"/>
    <w:rsid w:val="00FB1B9D"/>
    <w:rsid w:val="00FB37DC"/>
    <w:rsid w:val="00FF0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8FCC25"/>
  <w15:chartTrackingRefBased/>
  <w15:docId w15:val="{06627F74-C145-4907-A3B2-0F45B840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F513A5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513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13A5"/>
  </w:style>
  <w:style w:type="paragraph" w:styleId="Stopka">
    <w:name w:val="footer"/>
    <w:basedOn w:val="Normalny"/>
    <w:link w:val="StopkaZnak"/>
    <w:uiPriority w:val="99"/>
    <w:unhideWhenUsed/>
    <w:rsid w:val="00F513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13A5"/>
  </w:style>
  <w:style w:type="paragraph" w:styleId="Zwykytekst">
    <w:name w:val="Plain Text"/>
    <w:basedOn w:val="Normalny"/>
    <w:link w:val="ZwykytekstZnak"/>
    <w:rsid w:val="00F513A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F513A5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FB1B9D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37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37D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331F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2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641</Words>
  <Characters>3846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Tomasz Leszkowicz</cp:lastModifiedBy>
  <cp:revision>7</cp:revision>
  <dcterms:created xsi:type="dcterms:W3CDTF">2021-08-27T08:36:00Z</dcterms:created>
  <dcterms:modified xsi:type="dcterms:W3CDTF">2021-10-05T16:53:00Z</dcterms:modified>
</cp:coreProperties>
</file>